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6F30" w14:textId="4B2D68FE" w:rsidR="00721A1C" w:rsidRPr="00DE627F" w:rsidRDefault="00B56B38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 xml:space="preserve">Ο Δρ. Στυλιανός </w:t>
      </w:r>
      <w:proofErr w:type="spellStart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Κογεώργος</w:t>
      </w:r>
      <w:proofErr w:type="spellEnd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 xml:space="preserve"> είναι Γυναικολόγος εξειδικευμένος στη Ρομποτική Χειρουργική, την </w:t>
      </w:r>
      <w:proofErr w:type="spellStart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ενδομητρίωση</w:t>
      </w:r>
      <w:proofErr w:type="spellEnd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 xml:space="preserve"> και τις σύνθετες καλοήθεις γυναικολογικές παθήσεις. Διαθέτει εκτενή εμπειρία στην αντιμετώπιση της εν τω </w:t>
      </w:r>
      <w:proofErr w:type="spellStart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βάθει</w:t>
      </w:r>
      <w:proofErr w:type="spellEnd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 xml:space="preserve"> </w:t>
      </w:r>
      <w:proofErr w:type="spellStart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ενδομητρίωσης</w:t>
      </w:r>
      <w:proofErr w:type="spellEnd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 xml:space="preserve"> και των ινομυωμάτων, συμμετέχοντας σε εξειδικευμένες χειρουργικές ομάδες. </w:t>
      </w:r>
      <w:r w:rsidR="00E03349" w:rsidRPr="00721A1C">
        <w:rPr>
          <w:rFonts w:eastAsia="Times New Roman"/>
          <w:sz w:val="28"/>
          <w:szCs w:val="28"/>
          <w:lang w:val="el-GR"/>
        </w:rPr>
        <w:t xml:space="preserve">Έχει μετεκπαιδευτεί </w:t>
      </w:r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στη Ρομποτική Χειρουργική</w:t>
      </w:r>
      <w:r w:rsidR="00721A1C" w:rsidRPr="00721A1C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 xml:space="preserve"> </w:t>
      </w:r>
      <w:r w:rsidR="00721A1C" w:rsidRPr="00721A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και τη Γυναικολογική Ογκολογία </w:t>
      </w:r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στο Καθολικό Πανεπιστήμιο της Ρώμης. Παράλληλα, συμβάλλει ενεργά στη συνεχή εκπαίδευση χειρουργών μέσω της διαδικτυακής πλατφόρμας "</w:t>
      </w:r>
      <w:proofErr w:type="spellStart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Safe</w:t>
      </w:r>
      <w:proofErr w:type="spellEnd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 xml:space="preserve"> </w:t>
      </w:r>
      <w:proofErr w:type="spellStart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Laparoscopy</w:t>
      </w:r>
      <w:proofErr w:type="spellEnd"/>
      <w:r w:rsidRPr="00B56B38">
        <w:rPr>
          <w:rFonts w:ascii="Times New Roman" w:eastAsia="Times New Roman" w:hAnsi="Times New Roman" w:cs="Times New Roman"/>
          <w:sz w:val="28"/>
          <w:szCs w:val="28"/>
          <w:lang w:val="el-GR" w:eastAsia="it-IT"/>
        </w:rPr>
        <w:t>".</w:t>
      </w:r>
    </w:p>
    <w:sectPr w:rsidR="00721A1C" w:rsidRPr="00DE627F" w:rsidSect="00383D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38"/>
    <w:rsid w:val="00093F7F"/>
    <w:rsid w:val="00383D28"/>
    <w:rsid w:val="005D05E1"/>
    <w:rsid w:val="00715D1A"/>
    <w:rsid w:val="00721A1C"/>
    <w:rsid w:val="009465BB"/>
    <w:rsid w:val="00A76E06"/>
    <w:rsid w:val="00B56B38"/>
    <w:rsid w:val="00CA31BA"/>
    <w:rsid w:val="00DA6C30"/>
    <w:rsid w:val="00DE627F"/>
    <w:rsid w:val="00E0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4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User1</cp:lastModifiedBy>
  <cp:revision>3</cp:revision>
  <dcterms:created xsi:type="dcterms:W3CDTF">2025-05-15T06:45:00Z</dcterms:created>
  <dcterms:modified xsi:type="dcterms:W3CDTF">2025-05-15T06:45:00Z</dcterms:modified>
</cp:coreProperties>
</file>